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3B9FB" w14:textId="4B8BFFA4" w:rsidR="00893071" w:rsidRPr="00B47725" w:rsidRDefault="00893071" w:rsidP="007D26B1">
      <w:pPr>
        <w:spacing w:line="360" w:lineRule="auto"/>
        <w:rPr>
          <w:b/>
        </w:rPr>
      </w:pPr>
      <w:bookmarkStart w:id="0" w:name="_Toc424554063"/>
      <w:r w:rsidRPr="00B47725">
        <w:rPr>
          <w:b/>
        </w:rPr>
        <w:t xml:space="preserve">Looked after </w:t>
      </w:r>
      <w:proofErr w:type="gramStart"/>
      <w:r w:rsidRPr="00B47725">
        <w:rPr>
          <w:b/>
        </w:rPr>
        <w:t>children</w:t>
      </w:r>
      <w:bookmarkEnd w:id="0"/>
      <w:proofErr w:type="gramEnd"/>
    </w:p>
    <w:p w14:paraId="53529F6F" w14:textId="77777777" w:rsidR="00893071" w:rsidRPr="00B47725" w:rsidRDefault="00893071" w:rsidP="007D26B1">
      <w:pPr>
        <w:spacing w:after="0" w:line="360" w:lineRule="auto"/>
        <w:rPr>
          <w:rFonts w:cs="Arial"/>
          <w:bCs/>
          <w:color w:val="231F20"/>
        </w:rPr>
      </w:pPr>
      <w:r w:rsidRPr="00B47725">
        <w:rPr>
          <w:rFonts w:eastAsiaTheme="minorEastAsia"/>
          <w:color w:val="231F20"/>
        </w:rPr>
        <w:t xml:space="preserve">Early years settings are committed to providing quality provision based on equality of opportunity for all children and their families. All staff in our provision are committed to doing all they can to enable ‘looked after’ children in their care to achieve and reach their full potential. </w:t>
      </w:r>
      <w:proofErr w:type="gramStart"/>
      <w:r w:rsidRPr="00B47725">
        <w:rPr>
          <w:rFonts w:eastAsiaTheme="minorEastAsia"/>
          <w:color w:val="231F20"/>
        </w:rPr>
        <w:t>In order to</w:t>
      </w:r>
      <w:proofErr w:type="gramEnd"/>
      <w:r w:rsidRPr="00B47725">
        <w:rPr>
          <w:rFonts w:eastAsiaTheme="minorEastAsia"/>
          <w:color w:val="231F20"/>
        </w:rPr>
        <w:t xml:space="preserve"> support 'looked after' children at our pre</w:t>
      </w:r>
      <w:r>
        <w:rPr>
          <w:rFonts w:eastAsiaTheme="minorEastAsia"/>
          <w:color w:val="231F20"/>
        </w:rPr>
        <w:t>-</w:t>
      </w:r>
      <w:r w:rsidRPr="00B47725">
        <w:rPr>
          <w:rFonts w:eastAsiaTheme="minorEastAsia"/>
          <w:color w:val="231F20"/>
        </w:rPr>
        <w:t xml:space="preserve">school, we would always ensure that we work closely with carers and any professional involved to meet the individual needs of the child. </w:t>
      </w:r>
    </w:p>
    <w:p w14:paraId="5D353E2A" w14:textId="4E21C060" w:rsidR="00242FF4" w:rsidRDefault="00242FF4" w:rsidP="007D26B1">
      <w:pPr>
        <w:spacing w:line="360" w:lineRule="auto"/>
      </w:pPr>
    </w:p>
    <w:p w14:paraId="7FDDF046" w14:textId="2351A83C" w:rsidR="007D26B1" w:rsidRDefault="007D26B1" w:rsidP="007D26B1">
      <w:pPr>
        <w:spacing w:line="360" w:lineRule="auto"/>
        <w:jc w:val="right"/>
      </w:pPr>
      <w:r>
        <w:t>2020</w:t>
      </w:r>
    </w:p>
    <w:sectPr w:rsidR="007D26B1" w:rsidSect="007D26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71"/>
    <w:rsid w:val="00242FF4"/>
    <w:rsid w:val="00277F03"/>
    <w:rsid w:val="00652BF0"/>
    <w:rsid w:val="006640A7"/>
    <w:rsid w:val="007D26B1"/>
    <w:rsid w:val="008627F6"/>
    <w:rsid w:val="00893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CFE3"/>
  <w15:chartTrackingRefBased/>
  <w15:docId w15:val="{B6269DF4-5643-4599-A30F-E6786D0F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Scorey</dc:creator>
  <cp:keywords/>
  <dc:description/>
  <cp:lastModifiedBy>Rebecca Scorey</cp:lastModifiedBy>
  <cp:revision>2</cp:revision>
  <dcterms:created xsi:type="dcterms:W3CDTF">2020-11-21T17:22:00Z</dcterms:created>
  <dcterms:modified xsi:type="dcterms:W3CDTF">2021-03-27T10:20:00Z</dcterms:modified>
</cp:coreProperties>
</file>