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C65F" w14:textId="77777777" w:rsidR="00657F94" w:rsidRPr="00B47725" w:rsidRDefault="00657F94" w:rsidP="00D6671B">
      <w:pPr>
        <w:pStyle w:val="ListParagraph"/>
        <w:spacing w:line="360" w:lineRule="auto"/>
        <w:ind w:left="0"/>
        <w:contextualSpacing w:val="0"/>
        <w:rPr>
          <w:rFonts w:asciiTheme="minorHAnsi" w:hAnsiTheme="minorHAnsi" w:cs="Arial"/>
          <w:b/>
        </w:rPr>
      </w:pPr>
      <w:r w:rsidRPr="00B47725">
        <w:rPr>
          <w:rFonts w:asciiTheme="minorHAnsi" w:eastAsiaTheme="minorEastAsia" w:hAnsiTheme="minorHAnsi" w:cstheme="minorBidi"/>
          <w:b/>
          <w:bCs/>
        </w:rPr>
        <w:t xml:space="preserve">Nappy Changing </w:t>
      </w:r>
    </w:p>
    <w:p w14:paraId="1BAB2326" w14:textId="77777777" w:rsidR="00657F94" w:rsidRPr="00B47725" w:rsidRDefault="00657F94" w:rsidP="00D6671B">
      <w:pPr>
        <w:spacing w:line="360" w:lineRule="auto"/>
      </w:pPr>
      <w:r w:rsidRPr="00B47725">
        <w:rPr>
          <w:rFonts w:eastAsiaTheme="minorEastAsia"/>
        </w:rPr>
        <w:t xml:space="preserve">We provide nappy changing facilities and exercise good hygiene practices in order to accommodate children who are </w:t>
      </w:r>
      <w:proofErr w:type="gramStart"/>
      <w:r w:rsidRPr="00B47725">
        <w:rPr>
          <w:rFonts w:eastAsiaTheme="minorEastAsia"/>
        </w:rPr>
        <w:t>not</w:t>
      </w:r>
      <w:proofErr w:type="gramEnd"/>
      <w:r w:rsidRPr="00B47725">
        <w:rPr>
          <w:rFonts w:eastAsiaTheme="minorEastAsia"/>
        </w:rPr>
        <w:t xml:space="preserve"> yet toilet trained. </w:t>
      </w:r>
      <w:r>
        <w:rPr>
          <w:rFonts w:eastAsiaTheme="minorEastAsia"/>
        </w:rPr>
        <w:t>N</w:t>
      </w:r>
      <w:r w:rsidRPr="00B47725">
        <w:rPr>
          <w:rFonts w:eastAsiaTheme="minorEastAsia"/>
        </w:rPr>
        <w:t>ew staff are introduced to th</w:t>
      </w:r>
      <w:r>
        <w:rPr>
          <w:rFonts w:eastAsiaTheme="minorEastAsia"/>
        </w:rPr>
        <w:t>e procedures</w:t>
      </w:r>
      <w:r w:rsidRPr="00B47725">
        <w:rPr>
          <w:rFonts w:eastAsiaTheme="minorEastAsia"/>
        </w:rPr>
        <w:t xml:space="preserve"> during their induction. </w:t>
      </w:r>
    </w:p>
    <w:p w14:paraId="07202B96" w14:textId="2C7A4230" w:rsidR="00657F94" w:rsidRDefault="00657F94" w:rsidP="00D6671B">
      <w:pPr>
        <w:spacing w:line="360" w:lineRule="auto"/>
      </w:pPr>
    </w:p>
    <w:p w14:paraId="6949F2FE" w14:textId="00F4E8A2" w:rsidR="00D6671B" w:rsidRDefault="00D6671B" w:rsidP="00D6671B">
      <w:pPr>
        <w:spacing w:line="360" w:lineRule="auto"/>
        <w:jc w:val="right"/>
      </w:pPr>
      <w:r>
        <w:t>2020</w:t>
      </w:r>
    </w:p>
    <w:sectPr w:rsidR="00D6671B" w:rsidSect="00D66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94"/>
    <w:rsid w:val="00242FF4"/>
    <w:rsid w:val="00277F03"/>
    <w:rsid w:val="00652BF0"/>
    <w:rsid w:val="00657F94"/>
    <w:rsid w:val="006640A7"/>
    <w:rsid w:val="008627F6"/>
    <w:rsid w:val="00D6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C475"/>
  <w15:chartTrackingRefBased/>
  <w15:docId w15:val="{82427E35-8B38-4FDE-BE8D-D55B3F64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Scorey</dc:creator>
  <cp:keywords/>
  <dc:description/>
  <cp:lastModifiedBy>Rebecca Scorey</cp:lastModifiedBy>
  <cp:revision>2</cp:revision>
  <dcterms:created xsi:type="dcterms:W3CDTF">2020-11-21T10:32:00Z</dcterms:created>
  <dcterms:modified xsi:type="dcterms:W3CDTF">2021-03-27T10:23:00Z</dcterms:modified>
</cp:coreProperties>
</file>